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57" w:rsidRPr="00B02104" w:rsidRDefault="005E4157" w:rsidP="005E4157">
      <w:pPr>
        <w:jc w:val="center"/>
        <w:rPr>
          <w:b/>
          <w:sz w:val="28"/>
        </w:rPr>
      </w:pPr>
      <w:r w:rsidRPr="00B02104">
        <w:rPr>
          <w:b/>
          <w:sz w:val="28"/>
        </w:rPr>
        <w:t xml:space="preserve">Geometry Week 2: Triangles, Quadrilaterals, </w:t>
      </w:r>
      <w:proofErr w:type="gramStart"/>
      <w:r w:rsidRPr="00B02104">
        <w:rPr>
          <w:b/>
          <w:sz w:val="28"/>
        </w:rPr>
        <w:t>Classifying</w:t>
      </w:r>
      <w:proofErr w:type="gramEnd"/>
    </w:p>
    <w:p w:rsidR="005E4157" w:rsidRDefault="005E4157"/>
    <w:p w:rsidR="00977A71" w:rsidRDefault="006959D3">
      <w:r>
        <w:t xml:space="preserve">Monday, </w:t>
      </w:r>
      <w:r w:rsidR="005E4157">
        <w:t>April 2</w:t>
      </w:r>
    </w:p>
    <w:p w:rsidR="00362911" w:rsidRPr="00EE4DD1" w:rsidRDefault="00977A71">
      <w:pPr>
        <w:rPr>
          <w:b/>
        </w:rPr>
      </w:pPr>
      <w:r w:rsidRPr="00EE4DD1">
        <w:rPr>
          <w:b/>
        </w:rPr>
        <w:t xml:space="preserve">Triangles </w:t>
      </w:r>
    </w:p>
    <w:p w:rsidR="00362911" w:rsidRDefault="00362911" w:rsidP="00EE4DD1">
      <w:pPr>
        <w:pStyle w:val="ListParagraph"/>
        <w:numPr>
          <w:ilvl w:val="0"/>
          <w:numId w:val="1"/>
        </w:numPr>
      </w:pPr>
      <w:r>
        <w:t xml:space="preserve">Objective: Students will be able to classify triangles based on side length and angle measure. </w:t>
      </w:r>
    </w:p>
    <w:p w:rsidR="00362911" w:rsidRDefault="00362911" w:rsidP="00EE4DD1">
      <w:pPr>
        <w:pStyle w:val="ListParagraph"/>
        <w:numPr>
          <w:ilvl w:val="0"/>
          <w:numId w:val="1"/>
        </w:numPr>
      </w:pPr>
      <w:r>
        <w:t xml:space="preserve">Warm up: Brainstorm </w:t>
      </w:r>
      <w:r w:rsidR="00E7643F">
        <w:t>tria</w:t>
      </w:r>
      <w:r>
        <w:t>ngles</w:t>
      </w:r>
      <w:r w:rsidR="00934FCB">
        <w:t xml:space="preserve"> in the world</w:t>
      </w:r>
    </w:p>
    <w:p w:rsidR="00362911" w:rsidRDefault="00362911" w:rsidP="00EE4DD1">
      <w:pPr>
        <w:pStyle w:val="ListParagraph"/>
        <w:numPr>
          <w:ilvl w:val="0"/>
          <w:numId w:val="1"/>
        </w:numPr>
      </w:pPr>
      <w:r>
        <w:t>On the rug: Triangle sort in partners, create triangle classifications anchor chart, directly teach into 180 degrees per triangle</w:t>
      </w:r>
    </w:p>
    <w:p w:rsidR="00362911" w:rsidRDefault="00362911" w:rsidP="00EE4DD1">
      <w:pPr>
        <w:pStyle w:val="ListParagraph"/>
        <w:numPr>
          <w:ilvl w:val="0"/>
          <w:numId w:val="1"/>
        </w:numPr>
      </w:pPr>
      <w:r>
        <w:t>Release: Envision 8-4</w:t>
      </w:r>
    </w:p>
    <w:p w:rsidR="00FB40A8" w:rsidRDefault="00362911" w:rsidP="00EE4DD1">
      <w:pPr>
        <w:pStyle w:val="ListParagraph"/>
        <w:numPr>
          <w:ilvl w:val="0"/>
          <w:numId w:val="1"/>
        </w:numPr>
      </w:pPr>
      <w:r>
        <w:t xml:space="preserve">Share: Go over work, especially 180 </w:t>
      </w:r>
      <w:proofErr w:type="gramStart"/>
      <w:r>
        <w:t>rule</w:t>
      </w:r>
      <w:proofErr w:type="gramEnd"/>
    </w:p>
    <w:p w:rsidR="00E7643F" w:rsidRDefault="00FB40A8" w:rsidP="00EE4DD1">
      <w:pPr>
        <w:pStyle w:val="ListParagraph"/>
        <w:numPr>
          <w:ilvl w:val="0"/>
          <w:numId w:val="1"/>
        </w:numPr>
      </w:pPr>
      <w:r w:rsidRPr="00EE4DD1">
        <w:rPr>
          <w:b/>
        </w:rPr>
        <w:t>MATERIALS:</w:t>
      </w:r>
      <w:r>
        <w:t xml:space="preserve"> Triangles to sort, anchor chart to co-complete, Envision pages for students</w:t>
      </w:r>
    </w:p>
    <w:p w:rsidR="00362911" w:rsidRDefault="00E7643F" w:rsidP="00EE4DD1">
      <w:pPr>
        <w:pStyle w:val="ListParagraph"/>
        <w:numPr>
          <w:ilvl w:val="0"/>
          <w:numId w:val="1"/>
        </w:numPr>
      </w:pPr>
      <w:r>
        <w:t xml:space="preserve">Assessment: </w:t>
      </w:r>
      <w:r w:rsidR="00727C71">
        <w:t>Exit ticket—draw an isosceles and an obtuse triangle</w:t>
      </w:r>
    </w:p>
    <w:p w:rsidR="00362911" w:rsidRDefault="00362911"/>
    <w:p w:rsidR="005E4157" w:rsidRDefault="006959D3">
      <w:r>
        <w:t xml:space="preserve">Tuesday, </w:t>
      </w:r>
      <w:r w:rsidR="005E4157">
        <w:t>April 3</w:t>
      </w:r>
    </w:p>
    <w:p w:rsidR="00362911" w:rsidRPr="00EE4DD1" w:rsidRDefault="00362911">
      <w:pPr>
        <w:rPr>
          <w:b/>
        </w:rPr>
      </w:pPr>
      <w:r w:rsidRPr="00EE4DD1">
        <w:rPr>
          <w:b/>
        </w:rPr>
        <w:t>Quadrilaterals</w:t>
      </w:r>
    </w:p>
    <w:p w:rsidR="00362911" w:rsidRDefault="00362911" w:rsidP="00EE4DD1">
      <w:pPr>
        <w:pStyle w:val="ListParagraph"/>
        <w:numPr>
          <w:ilvl w:val="0"/>
          <w:numId w:val="2"/>
        </w:numPr>
      </w:pPr>
      <w:r>
        <w:t xml:space="preserve">Objective: Students will be able to classify quadrilaterals based on properties of sides and angles. </w:t>
      </w:r>
    </w:p>
    <w:p w:rsidR="00362911" w:rsidRDefault="00362911" w:rsidP="00EE4DD1">
      <w:pPr>
        <w:pStyle w:val="ListParagraph"/>
        <w:numPr>
          <w:ilvl w:val="0"/>
          <w:numId w:val="2"/>
        </w:numPr>
      </w:pPr>
      <w:r>
        <w:t xml:space="preserve">Warm up: </w:t>
      </w:r>
      <w:r w:rsidR="00FB40A8">
        <w:t>Brainstorm quadrilaterals we see around us</w:t>
      </w:r>
    </w:p>
    <w:p w:rsidR="005E4157" w:rsidRDefault="00362911" w:rsidP="00EE4DD1">
      <w:pPr>
        <w:pStyle w:val="ListParagraph"/>
        <w:numPr>
          <w:ilvl w:val="0"/>
          <w:numId w:val="2"/>
        </w:numPr>
      </w:pPr>
      <w:r>
        <w:t xml:space="preserve">On the rug: Problem-Based Interactive Learning—create Quadrilaterals checklist, </w:t>
      </w:r>
      <w:r w:rsidR="00D6084E">
        <w:t>directly teach into</w:t>
      </w:r>
      <w:r>
        <w:t xml:space="preserve"> </w:t>
      </w:r>
      <w:proofErr w:type="gramStart"/>
      <w:r>
        <w:t>360 degree</w:t>
      </w:r>
      <w:proofErr w:type="gramEnd"/>
      <w:r>
        <w:t xml:space="preserve"> rule</w:t>
      </w:r>
    </w:p>
    <w:p w:rsidR="00362911" w:rsidRDefault="00362911" w:rsidP="00EE4DD1">
      <w:pPr>
        <w:pStyle w:val="ListParagraph"/>
        <w:numPr>
          <w:ilvl w:val="0"/>
          <w:numId w:val="2"/>
        </w:numPr>
      </w:pPr>
      <w:r>
        <w:t>Release: Envision 8-5</w:t>
      </w:r>
    </w:p>
    <w:p w:rsidR="00FB40A8" w:rsidRDefault="00362911" w:rsidP="00EE4DD1">
      <w:pPr>
        <w:pStyle w:val="ListParagraph"/>
        <w:numPr>
          <w:ilvl w:val="0"/>
          <w:numId w:val="2"/>
        </w:numPr>
      </w:pPr>
      <w:r>
        <w:t xml:space="preserve">Share: </w:t>
      </w:r>
      <w:r w:rsidR="00FB40A8">
        <w:t>Use what we know to classify quadrilaterals we see around us from earlier</w:t>
      </w:r>
    </w:p>
    <w:p w:rsidR="00EE4DD1" w:rsidRPr="00EE4DD1" w:rsidRDefault="00FB40A8" w:rsidP="00EE4DD1">
      <w:pPr>
        <w:pStyle w:val="ListParagraph"/>
        <w:numPr>
          <w:ilvl w:val="0"/>
          <w:numId w:val="2"/>
        </w:numPr>
        <w:rPr>
          <w:i/>
        </w:rPr>
      </w:pPr>
      <w:r>
        <w:t>MATERIALS: Model of Quadrilateral checklist for doc camera, Envision pages for students</w:t>
      </w:r>
    </w:p>
    <w:p w:rsidR="005E4157" w:rsidRPr="00EE4DD1" w:rsidRDefault="00EE4DD1" w:rsidP="00EE4DD1">
      <w:pPr>
        <w:pStyle w:val="ListParagraph"/>
        <w:numPr>
          <w:ilvl w:val="0"/>
          <w:numId w:val="2"/>
        </w:numPr>
        <w:rPr>
          <w:i/>
        </w:rPr>
      </w:pPr>
      <w:r>
        <w:t>Assessment</w:t>
      </w:r>
      <w:r w:rsidR="00C80408">
        <w:t>: Independent practice #13 (find the missing angle measure)</w:t>
      </w:r>
    </w:p>
    <w:p w:rsidR="005E4157" w:rsidRDefault="005E4157"/>
    <w:p w:rsidR="005E4157" w:rsidRDefault="006959D3">
      <w:r>
        <w:t xml:space="preserve">Wednesday, </w:t>
      </w:r>
      <w:r w:rsidR="005E4157">
        <w:t>April 4</w:t>
      </w:r>
    </w:p>
    <w:p w:rsidR="00362911" w:rsidRPr="00EE4DD1" w:rsidRDefault="00362911">
      <w:pPr>
        <w:rPr>
          <w:b/>
        </w:rPr>
      </w:pPr>
      <w:r w:rsidRPr="00EE4DD1">
        <w:rPr>
          <w:b/>
        </w:rPr>
        <w:t>Quadrilaterals day 2</w:t>
      </w:r>
    </w:p>
    <w:p w:rsidR="00362911" w:rsidRDefault="00362911" w:rsidP="00EE4DD1">
      <w:pPr>
        <w:pStyle w:val="ListParagraph"/>
        <w:numPr>
          <w:ilvl w:val="0"/>
          <w:numId w:val="3"/>
        </w:numPr>
      </w:pPr>
      <w:r>
        <w:t xml:space="preserve">Objective: Students will be able to classify quadrilaterals using properties of sides and angles. </w:t>
      </w:r>
    </w:p>
    <w:p w:rsidR="00362911" w:rsidRDefault="00362911" w:rsidP="00EE4DD1">
      <w:pPr>
        <w:pStyle w:val="ListParagraph"/>
        <w:numPr>
          <w:ilvl w:val="0"/>
          <w:numId w:val="3"/>
        </w:numPr>
      </w:pPr>
      <w:r>
        <w:t xml:space="preserve">On the rug: introduce the worksheets for “Some figures have many names” </w:t>
      </w:r>
    </w:p>
    <w:p w:rsidR="00FB40A8" w:rsidRDefault="00362911" w:rsidP="00EE4DD1">
      <w:pPr>
        <w:pStyle w:val="ListParagraph"/>
        <w:numPr>
          <w:ilvl w:val="0"/>
          <w:numId w:val="3"/>
        </w:numPr>
      </w:pPr>
      <w:r>
        <w:t>Release: Complete some figures have many names work</w:t>
      </w:r>
    </w:p>
    <w:p w:rsidR="00362911" w:rsidRDefault="00FB40A8" w:rsidP="00EE4DD1">
      <w:pPr>
        <w:pStyle w:val="ListParagraph"/>
        <w:numPr>
          <w:ilvl w:val="0"/>
          <w:numId w:val="3"/>
        </w:numPr>
      </w:pPr>
      <w:r>
        <w:t>Extension: Multiplication and division work from Singapore</w:t>
      </w:r>
    </w:p>
    <w:p w:rsidR="00FB40A8" w:rsidRDefault="00362911" w:rsidP="00EE4DD1">
      <w:pPr>
        <w:pStyle w:val="ListParagraph"/>
        <w:numPr>
          <w:ilvl w:val="0"/>
          <w:numId w:val="3"/>
        </w:numPr>
      </w:pPr>
      <w:r>
        <w:t xml:space="preserve">Share: </w:t>
      </w:r>
    </w:p>
    <w:p w:rsidR="00EE4DD1" w:rsidRDefault="00FB40A8" w:rsidP="00EE4DD1">
      <w:pPr>
        <w:pStyle w:val="ListParagraph"/>
        <w:numPr>
          <w:ilvl w:val="0"/>
          <w:numId w:val="3"/>
        </w:numPr>
      </w:pPr>
      <w:r>
        <w:t>MATERIALS: “Some figures have many names” worksheets from Investigations, Exten</w:t>
      </w:r>
      <w:r w:rsidR="00DE014D">
        <w:t>s</w:t>
      </w:r>
      <w:r>
        <w:t xml:space="preserve">ion work </w:t>
      </w:r>
    </w:p>
    <w:p w:rsidR="00362911" w:rsidRDefault="00EE4DD1" w:rsidP="00EE4DD1">
      <w:pPr>
        <w:pStyle w:val="ListParagraph"/>
        <w:numPr>
          <w:ilvl w:val="0"/>
          <w:numId w:val="3"/>
        </w:numPr>
      </w:pPr>
      <w:r>
        <w:t>Assessment</w:t>
      </w:r>
      <w:r w:rsidR="00684242">
        <w:t>: Collect “Some figures” worksheets</w:t>
      </w:r>
    </w:p>
    <w:p w:rsidR="005E4157" w:rsidRDefault="005E4157"/>
    <w:p w:rsidR="005E4157" w:rsidRDefault="006959D3">
      <w:r>
        <w:t xml:space="preserve">Thursday, </w:t>
      </w:r>
      <w:r w:rsidR="005E4157">
        <w:t>April 5</w:t>
      </w:r>
    </w:p>
    <w:p w:rsidR="00362911" w:rsidRPr="00EE13DD" w:rsidRDefault="00362911" w:rsidP="00EE13DD">
      <w:pPr>
        <w:rPr>
          <w:b/>
        </w:rPr>
      </w:pPr>
      <w:r w:rsidRPr="00EE13DD">
        <w:rPr>
          <w:b/>
        </w:rPr>
        <w:t>Triangles and Quadrilaterals</w:t>
      </w:r>
    </w:p>
    <w:p w:rsidR="00BA0BB5" w:rsidRDefault="00362911" w:rsidP="00EE4DD1">
      <w:pPr>
        <w:pStyle w:val="ListParagraph"/>
        <w:numPr>
          <w:ilvl w:val="0"/>
          <w:numId w:val="4"/>
        </w:numPr>
      </w:pPr>
      <w:r>
        <w:t>Objective: Students will be able to classify triangles and quadrilaterals using properties of sides and angles</w:t>
      </w:r>
    </w:p>
    <w:p w:rsidR="00362911" w:rsidRDefault="00362911" w:rsidP="00EE4DD1">
      <w:pPr>
        <w:pStyle w:val="ListParagraph"/>
        <w:numPr>
          <w:ilvl w:val="0"/>
          <w:numId w:val="4"/>
        </w:numPr>
      </w:pPr>
      <w:r>
        <w:t>On the rug: Teach into guess my rule, how to record playing the game in a notebook</w:t>
      </w:r>
    </w:p>
    <w:p w:rsidR="00362911" w:rsidRDefault="00362911" w:rsidP="00EE4DD1">
      <w:pPr>
        <w:pStyle w:val="ListParagraph"/>
        <w:numPr>
          <w:ilvl w:val="0"/>
          <w:numId w:val="4"/>
        </w:numPr>
      </w:pPr>
      <w:r>
        <w:t>Release: Guess my rule in partnerships or trios with triangle and quadrilaterals shape cards</w:t>
      </w:r>
    </w:p>
    <w:p w:rsidR="00640AE0" w:rsidRDefault="00362911" w:rsidP="00EE4DD1">
      <w:pPr>
        <w:pStyle w:val="ListParagraph"/>
        <w:numPr>
          <w:ilvl w:val="0"/>
          <w:numId w:val="4"/>
        </w:numPr>
      </w:pPr>
      <w:r>
        <w:t xml:space="preserve">Share: Share out some of the rules used. </w:t>
      </w:r>
    </w:p>
    <w:p w:rsidR="00EE4DD1" w:rsidRDefault="00640AE0" w:rsidP="00EE4DD1">
      <w:pPr>
        <w:pStyle w:val="ListParagraph"/>
        <w:numPr>
          <w:ilvl w:val="0"/>
          <w:numId w:val="4"/>
        </w:numPr>
      </w:pPr>
      <w:r>
        <w:t xml:space="preserve">MATERIALS: shape cards, model for keeping track of rules in </w:t>
      </w:r>
      <w:proofErr w:type="spellStart"/>
      <w:r>
        <w:t>nb</w:t>
      </w:r>
      <w:proofErr w:type="spellEnd"/>
    </w:p>
    <w:p w:rsidR="00B60FDD" w:rsidRDefault="00EE4DD1" w:rsidP="00EE4DD1">
      <w:pPr>
        <w:pStyle w:val="ListParagraph"/>
        <w:numPr>
          <w:ilvl w:val="0"/>
          <w:numId w:val="4"/>
        </w:numPr>
      </w:pPr>
      <w:r>
        <w:t>Assessment:</w:t>
      </w:r>
      <w:r w:rsidR="005F6DA8">
        <w:t xml:space="preserve"> At share, collect rules on an anchor chart—use Post-Its?</w:t>
      </w:r>
    </w:p>
    <w:p w:rsidR="00B60FDD" w:rsidRDefault="00B60FDD"/>
    <w:p w:rsidR="00B60FDD" w:rsidRDefault="00B60FDD">
      <w:r>
        <w:t>Friday, April 6</w:t>
      </w:r>
    </w:p>
    <w:p w:rsidR="006959D3" w:rsidRPr="00EE13DD" w:rsidRDefault="00EE13DD">
      <w:pPr>
        <w:rPr>
          <w:b/>
        </w:rPr>
      </w:pPr>
      <w:r>
        <w:rPr>
          <w:b/>
        </w:rPr>
        <w:t xml:space="preserve">NO SCHOOL </w:t>
      </w:r>
      <w:r w:rsidR="00B60FDD" w:rsidRPr="00EE13DD">
        <w:rPr>
          <w:b/>
        </w:rPr>
        <w:t>GOOD FRIDAY</w:t>
      </w:r>
    </w:p>
    <w:p w:rsidR="006959D3" w:rsidRDefault="006959D3"/>
    <w:p w:rsidR="00E87A5A" w:rsidRPr="006959D3" w:rsidRDefault="006959D3" w:rsidP="006959D3">
      <w:pPr>
        <w:jc w:val="center"/>
        <w:rPr>
          <w:b/>
          <w:sz w:val="28"/>
        </w:rPr>
      </w:pPr>
      <w:r w:rsidRPr="006959D3">
        <w:rPr>
          <w:b/>
          <w:sz w:val="28"/>
        </w:rPr>
        <w:t>Geometry Week 3: Perimeter and Area</w:t>
      </w:r>
    </w:p>
    <w:p w:rsidR="005E4157" w:rsidRDefault="005E4157"/>
    <w:p w:rsidR="006959D3" w:rsidRDefault="006959D3">
      <w:r>
        <w:t>Monday, April 9</w:t>
      </w:r>
    </w:p>
    <w:p w:rsidR="007D3EB9" w:rsidRPr="00EE13DD" w:rsidRDefault="007D3EB9">
      <w:pPr>
        <w:rPr>
          <w:b/>
        </w:rPr>
      </w:pPr>
      <w:r w:rsidRPr="00EE13DD">
        <w:rPr>
          <w:b/>
        </w:rPr>
        <w:t xml:space="preserve">Calculating perimeter of irregular polygons using embedded information </w:t>
      </w:r>
    </w:p>
    <w:p w:rsidR="006959D3" w:rsidRDefault="006959D3"/>
    <w:p w:rsidR="007D3EB9" w:rsidRDefault="006959D3">
      <w:r>
        <w:t>Tuesday, April 10</w:t>
      </w:r>
    </w:p>
    <w:p w:rsidR="00E50E40" w:rsidRPr="00E50E40" w:rsidRDefault="00E50E40" w:rsidP="007D3EB9">
      <w:pPr>
        <w:rPr>
          <w:b/>
        </w:rPr>
      </w:pPr>
      <w:r w:rsidRPr="00E50E40">
        <w:rPr>
          <w:b/>
        </w:rPr>
        <w:t>NO MATH FIELD TRIP</w:t>
      </w:r>
    </w:p>
    <w:p w:rsidR="00B60FDD" w:rsidRDefault="00B60FDD" w:rsidP="007D3EB9"/>
    <w:p w:rsidR="00B60FDD" w:rsidRDefault="00B60FDD" w:rsidP="007D3EB9">
      <w:r>
        <w:t>Wednesday, April 11</w:t>
      </w:r>
    </w:p>
    <w:p w:rsidR="007D3EB9" w:rsidRPr="00EE13DD" w:rsidRDefault="00EE13DD" w:rsidP="007D3EB9">
      <w:pPr>
        <w:rPr>
          <w:b/>
        </w:rPr>
      </w:pPr>
      <w:r w:rsidRPr="00EE13DD">
        <w:rPr>
          <w:b/>
        </w:rPr>
        <w:t xml:space="preserve">NO SCHOOL </w:t>
      </w:r>
      <w:r w:rsidR="00B60FDD" w:rsidRPr="00EE13DD">
        <w:rPr>
          <w:b/>
        </w:rPr>
        <w:t>CONFERENCES</w:t>
      </w:r>
    </w:p>
    <w:p w:rsidR="006959D3" w:rsidRDefault="006959D3"/>
    <w:p w:rsidR="006959D3" w:rsidRDefault="006959D3">
      <w:r>
        <w:t>Thursday, April 12</w:t>
      </w:r>
    </w:p>
    <w:p w:rsidR="00E50E40" w:rsidRDefault="00E50E40" w:rsidP="00E50E40">
      <w:r>
        <w:t>Review Area of rectangles (grid and b x h)</w:t>
      </w:r>
    </w:p>
    <w:p w:rsidR="00E50E40" w:rsidRDefault="00E50E40" w:rsidP="00E50E40">
      <w:r>
        <w:t>Area stays the same</w:t>
      </w:r>
    </w:p>
    <w:p w:rsidR="00E50E40" w:rsidRDefault="00E50E40" w:rsidP="00E50E40">
      <w:r>
        <w:t>Schuster p.325</w:t>
      </w:r>
    </w:p>
    <w:p w:rsidR="006959D3" w:rsidRDefault="006959D3"/>
    <w:p w:rsidR="00977A71" w:rsidRDefault="006959D3">
      <w:r>
        <w:t>Friday, April 13</w:t>
      </w:r>
    </w:p>
    <w:p w:rsidR="00E50E40" w:rsidRDefault="00E50E40" w:rsidP="00E50E40">
      <w:r>
        <w:t>Perimeter stays the same</w:t>
      </w:r>
    </w:p>
    <w:p w:rsidR="00E50E40" w:rsidRDefault="00E50E40" w:rsidP="00E50E40">
      <w:r>
        <w:t>Schuster p.328</w:t>
      </w:r>
    </w:p>
    <w:p w:rsidR="00E50E40" w:rsidRDefault="00E50E40" w:rsidP="00E50E40"/>
    <w:p w:rsidR="00E50E40" w:rsidRPr="00E50E40" w:rsidRDefault="00E50E40" w:rsidP="00E50E40">
      <w:pPr>
        <w:jc w:val="center"/>
        <w:rPr>
          <w:b/>
          <w:sz w:val="28"/>
        </w:rPr>
      </w:pPr>
      <w:r w:rsidRPr="00E50E40">
        <w:rPr>
          <w:b/>
          <w:sz w:val="28"/>
        </w:rPr>
        <w:t>Geometry Week 4: Perimeter and Area into 3-D Solids</w:t>
      </w:r>
    </w:p>
    <w:p w:rsidR="00E50E40" w:rsidRDefault="00E50E40"/>
    <w:p w:rsidR="00E50E40" w:rsidRDefault="00E50E40">
      <w:r>
        <w:t>Monday</w:t>
      </w:r>
    </w:p>
    <w:p w:rsidR="00977A71" w:rsidRDefault="007D3EB9">
      <w:r>
        <w:t>Calculating area of triangle: Build it! Connect to formula (A = ½ b x h)</w:t>
      </w:r>
    </w:p>
    <w:p w:rsidR="007D3EB9" w:rsidRDefault="007D3EB9">
      <w:proofErr w:type="gramStart"/>
      <w:r>
        <w:t>cut</w:t>
      </w:r>
      <w:proofErr w:type="gramEnd"/>
      <w:r>
        <w:t xml:space="preserve"> </w:t>
      </w:r>
      <w:proofErr w:type="spellStart"/>
      <w:r>
        <w:t>rect</w:t>
      </w:r>
      <w:proofErr w:type="spellEnd"/>
      <w:r>
        <w:t xml:space="preserve"> in half activity to connect to equation</w:t>
      </w:r>
    </w:p>
    <w:p w:rsidR="00977A71" w:rsidRDefault="007D3EB9">
      <w:r>
        <w:t>Schuster?</w:t>
      </w:r>
    </w:p>
    <w:p w:rsidR="00977A71" w:rsidRDefault="00977A71"/>
    <w:p w:rsidR="009131DB" w:rsidRDefault="009131DB"/>
    <w:p w:rsidR="009131DB" w:rsidRDefault="009131DB"/>
    <w:p w:rsidR="009131DB" w:rsidRDefault="009131DB"/>
    <w:p w:rsidR="00703E0B" w:rsidRDefault="00703E0B"/>
    <w:sectPr w:rsidR="00703E0B" w:rsidSect="00703E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41B"/>
    <w:multiLevelType w:val="hybridMultilevel"/>
    <w:tmpl w:val="0ECC0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358DD"/>
    <w:multiLevelType w:val="hybridMultilevel"/>
    <w:tmpl w:val="E1BC8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F5A90"/>
    <w:multiLevelType w:val="hybridMultilevel"/>
    <w:tmpl w:val="3CA6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469B1"/>
    <w:multiLevelType w:val="hybridMultilevel"/>
    <w:tmpl w:val="115A2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4157"/>
    <w:rsid w:val="00362911"/>
    <w:rsid w:val="005E4157"/>
    <w:rsid w:val="005F6DA8"/>
    <w:rsid w:val="0064053E"/>
    <w:rsid w:val="00640AE0"/>
    <w:rsid w:val="00684242"/>
    <w:rsid w:val="006959D3"/>
    <w:rsid w:val="00703E0B"/>
    <w:rsid w:val="00727C71"/>
    <w:rsid w:val="007D3EB9"/>
    <w:rsid w:val="008A3F2A"/>
    <w:rsid w:val="008F739B"/>
    <w:rsid w:val="009131DB"/>
    <w:rsid w:val="009219C2"/>
    <w:rsid w:val="00934FCB"/>
    <w:rsid w:val="00977A71"/>
    <w:rsid w:val="00A72FD9"/>
    <w:rsid w:val="00B02104"/>
    <w:rsid w:val="00B60FDD"/>
    <w:rsid w:val="00BA0BB5"/>
    <w:rsid w:val="00C26DF9"/>
    <w:rsid w:val="00C80408"/>
    <w:rsid w:val="00D217B2"/>
    <w:rsid w:val="00D6084E"/>
    <w:rsid w:val="00DB3352"/>
    <w:rsid w:val="00DE014D"/>
    <w:rsid w:val="00E42086"/>
    <w:rsid w:val="00E50E40"/>
    <w:rsid w:val="00E7643F"/>
    <w:rsid w:val="00E87A5A"/>
    <w:rsid w:val="00EE13DD"/>
    <w:rsid w:val="00EE4DD1"/>
    <w:rsid w:val="00FB40A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E4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1354</Characters>
  <Application>Microsoft Macintosh Word</Application>
  <DocSecurity>0</DocSecurity>
  <Lines>11</Lines>
  <Paragraphs>2</Paragraphs>
  <ScaleCrop>false</ScaleCrop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2012-04-01T18:43:00Z</dcterms:created>
  <dcterms:modified xsi:type="dcterms:W3CDTF">2012-04-01T18:52:00Z</dcterms:modified>
</cp:coreProperties>
</file>